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Default="006D56EA" w:rsidP="006D56EA">
      <w:pPr>
        <w:jc w:val="center"/>
        <w:rPr>
          <w:b/>
          <w:bCs/>
        </w:rPr>
      </w:pPr>
    </w:p>
    <w:p w:rsidR="006D56EA" w:rsidRPr="006D56EA" w:rsidRDefault="006D56EA" w:rsidP="006D56EA">
      <w:pPr>
        <w:jc w:val="center"/>
        <w:rPr>
          <w:bCs/>
        </w:rPr>
      </w:pPr>
    </w:p>
    <w:p w:rsidR="006D56EA" w:rsidRPr="006D56EA" w:rsidRDefault="006D56EA" w:rsidP="006D56EA">
      <w:pPr>
        <w:jc w:val="center"/>
        <w:rPr>
          <w:bCs/>
        </w:rPr>
      </w:pPr>
    </w:p>
    <w:p w:rsidR="006D56EA" w:rsidRPr="006D56EA" w:rsidRDefault="006D56EA" w:rsidP="006D56EA">
      <w:pPr>
        <w:jc w:val="center"/>
        <w:rPr>
          <w:bCs/>
        </w:rPr>
      </w:pPr>
      <w:r w:rsidRPr="006D56EA">
        <w:rPr>
          <w:bCs/>
        </w:rPr>
        <w:t>-TAAHHÜTNAME-</w:t>
      </w:r>
    </w:p>
    <w:p w:rsidR="006D56EA" w:rsidRPr="006D56EA" w:rsidRDefault="006D56EA" w:rsidP="006D56EA">
      <w:pPr>
        <w:jc w:val="center"/>
      </w:pPr>
    </w:p>
    <w:p w:rsidR="006D56EA" w:rsidRPr="006D56EA" w:rsidRDefault="006D56EA" w:rsidP="006D56EA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  <w:r w:rsidRPr="006D56EA">
        <w:rPr>
          <w:bCs/>
        </w:rPr>
        <w:t xml:space="preserve">             5510 Sayılı </w:t>
      </w:r>
      <w:r w:rsidRPr="006D56EA">
        <w:rPr>
          <w:bCs/>
          <w:spacing w:val="-5"/>
          <w:sz w:val="22"/>
          <w:szCs w:val="22"/>
        </w:rPr>
        <w:t>Sosyal Sigortalar Ve Genel Sağlık</w:t>
      </w:r>
      <w:r w:rsidRPr="006D56EA">
        <w:rPr>
          <w:bCs/>
          <w:sz w:val="22"/>
          <w:szCs w:val="22"/>
        </w:rPr>
        <w:t xml:space="preserve"> Sigortası Kanunu’nun 87. maddesi gereğince zorunlu stajını yapan öğrencilerin “iş kazası ve meslek hastalığı” sigorta primleri öğrenim gördükleri Üniversitelerce ödeneceği ve yine 5510 sayılı Yasa md. </w:t>
      </w:r>
      <w:proofErr w:type="gramStart"/>
      <w:r w:rsidRPr="006D56EA">
        <w:rPr>
          <w:bCs/>
          <w:sz w:val="22"/>
          <w:szCs w:val="22"/>
        </w:rPr>
        <w:t>13,14,21</w:t>
      </w:r>
      <w:proofErr w:type="gramEnd"/>
      <w:r w:rsidRPr="006D56EA">
        <w:rPr>
          <w:bCs/>
          <w:sz w:val="22"/>
          <w:szCs w:val="22"/>
        </w:rPr>
        <w:t xml:space="preserve"> ve ilgili maddelerinde öğrencinin uğradığı iş kazası-meslek hastalığının 3 gün içinde Sosyal Sigortalar Kurumuna bildirilmesi zorunluluğu düzenlenmiştir. </w:t>
      </w:r>
    </w:p>
    <w:p w:rsidR="006D56EA" w:rsidRPr="006D56EA" w:rsidRDefault="006D56EA" w:rsidP="006D56EA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            Bu sebeple, iş kazası-meslek hastalığının vukuu halinde,  Sosyal Sigortalar Kurumu’na 3 günlük yasal süresi içinde bildirilmesi için, iş kazası –meslek hastalığını ve buna ilişkin tüm resmi belge ve tutanakları derhal T.C.Yeditepe Üniversitesi İnsan Kaynakları Müdürlüğü’ne bildireceğimi taahhüt ederim.</w:t>
      </w:r>
    </w:p>
    <w:p w:rsidR="006D56EA" w:rsidRDefault="006D56EA" w:rsidP="006D56EA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:rsidR="006D56EA" w:rsidRDefault="006D56EA" w:rsidP="006D56EA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:rsidR="006D56EA" w:rsidRPr="006D56EA" w:rsidRDefault="006D56EA" w:rsidP="006D56EA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:rsidR="00FE0FF9" w:rsidRPr="006D56EA" w:rsidRDefault="006D56EA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Ad-</w:t>
      </w:r>
      <w:proofErr w:type="spellStart"/>
      <w:proofErr w:type="gramStart"/>
      <w:r w:rsidRPr="006D56EA">
        <w:rPr>
          <w:bCs/>
          <w:sz w:val="22"/>
          <w:szCs w:val="22"/>
        </w:rPr>
        <w:t>Soyad</w:t>
      </w:r>
      <w:proofErr w:type="spellEnd"/>
      <w:r w:rsidRPr="006D56EA">
        <w:rPr>
          <w:bCs/>
          <w:sz w:val="22"/>
          <w:szCs w:val="22"/>
        </w:rPr>
        <w:t xml:space="preserve"> :</w:t>
      </w:r>
      <w:proofErr w:type="gramEnd"/>
    </w:p>
    <w:p w:rsidR="006D56EA" w:rsidRPr="006D56EA" w:rsidRDefault="006D56EA">
      <w:pPr>
        <w:rPr>
          <w:bCs/>
          <w:sz w:val="22"/>
          <w:szCs w:val="22"/>
        </w:rPr>
      </w:pPr>
    </w:p>
    <w:p w:rsidR="006D56EA" w:rsidRPr="006D56EA" w:rsidRDefault="006D56EA">
      <w:pPr>
        <w:rPr>
          <w:bCs/>
          <w:sz w:val="22"/>
          <w:szCs w:val="22"/>
        </w:rPr>
      </w:pPr>
      <w:proofErr w:type="gramStart"/>
      <w:r w:rsidRPr="006D56EA">
        <w:rPr>
          <w:bCs/>
          <w:sz w:val="22"/>
          <w:szCs w:val="22"/>
        </w:rPr>
        <w:t>Adres         :</w:t>
      </w:r>
      <w:proofErr w:type="gramEnd"/>
    </w:p>
    <w:p w:rsidR="006D56EA" w:rsidRPr="006D56EA" w:rsidRDefault="006D56EA">
      <w:pPr>
        <w:rPr>
          <w:bCs/>
          <w:sz w:val="22"/>
          <w:szCs w:val="22"/>
        </w:rPr>
      </w:pPr>
    </w:p>
    <w:p w:rsidR="006D56EA" w:rsidRPr="006D56EA" w:rsidRDefault="006D56EA">
      <w:pPr>
        <w:rPr>
          <w:bCs/>
          <w:sz w:val="22"/>
          <w:szCs w:val="22"/>
        </w:rPr>
      </w:pPr>
      <w:proofErr w:type="gramStart"/>
      <w:r w:rsidRPr="006D56EA">
        <w:rPr>
          <w:bCs/>
          <w:sz w:val="22"/>
          <w:szCs w:val="22"/>
        </w:rPr>
        <w:t>Tarih          :</w:t>
      </w:r>
      <w:proofErr w:type="gramEnd"/>
    </w:p>
    <w:p w:rsidR="006D56EA" w:rsidRPr="006D56EA" w:rsidRDefault="006D56EA">
      <w:pPr>
        <w:rPr>
          <w:bCs/>
          <w:sz w:val="22"/>
          <w:szCs w:val="22"/>
        </w:rPr>
      </w:pPr>
    </w:p>
    <w:p w:rsidR="006D56EA" w:rsidRPr="006D56EA" w:rsidRDefault="006D56EA">
      <w:proofErr w:type="gramStart"/>
      <w:r w:rsidRPr="006D56EA">
        <w:rPr>
          <w:bCs/>
          <w:sz w:val="22"/>
          <w:szCs w:val="22"/>
        </w:rPr>
        <w:t>İmza           :</w:t>
      </w:r>
      <w:proofErr w:type="gramEnd"/>
    </w:p>
    <w:sectPr w:rsidR="006D56EA" w:rsidRPr="006D56EA" w:rsidSect="00FE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6EA"/>
    <w:rsid w:val="006D56EA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E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Üniversitesi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izural</dc:creator>
  <cp:keywords/>
  <dc:description/>
  <cp:lastModifiedBy>izural</cp:lastModifiedBy>
  <cp:revision>1</cp:revision>
  <cp:lastPrinted>2011-09-14T12:21:00Z</cp:lastPrinted>
  <dcterms:created xsi:type="dcterms:W3CDTF">2011-09-14T12:18:00Z</dcterms:created>
  <dcterms:modified xsi:type="dcterms:W3CDTF">2011-09-14T12:21:00Z</dcterms:modified>
</cp:coreProperties>
</file>