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Layout w:type="fixed"/>
        <w:tblLook w:val="0400"/>
      </w:tblPr>
      <w:tblGrid>
        <w:gridCol w:w="2415"/>
        <w:gridCol w:w="3570"/>
        <w:gridCol w:w="3285"/>
        <w:gridCol w:w="2640"/>
        <w:tblGridChange w:id="0">
          <w:tblGrid>
            <w:gridCol w:w="2415"/>
            <w:gridCol w:w="3570"/>
            <w:gridCol w:w="3285"/>
            <w:gridCol w:w="2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2024-2025 Akademik Yılı Güz Dönemi Rusça Hazırlık Okulu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B1 Kuru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Sınav Programı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DERSLİK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 Ocak Pazartesi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09.00 – 09.50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 – 10.50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 – 11.50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Okuma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Gramer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Yazma 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319</w:t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Ocak Salı</w:t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09.00 – 09.30</w:t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09.40 –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Dinleme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Konuşma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Hukuk 319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21E0"/>
    <w:rPr>
      <w:rFonts w:ascii="Times New Roman" w:hAnsi="Times New Roman"/>
      <w:kern w:val="0"/>
      <w:sz w:val="24"/>
      <w:lang w:val="tr-TR"/>
    </w:rPr>
  </w:style>
  <w:style w:type="paragraph" w:styleId="Balk1">
    <w:name w:val="heading 1"/>
    <w:basedOn w:val="Normal"/>
    <w:next w:val="Normal"/>
    <w:link w:val="Balk1Char"/>
    <w:autoRedefine w:val="1"/>
    <w:uiPriority w:val="9"/>
    <w:qFormat w:val="1"/>
    <w:rsid w:val="007621E0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sz w:val="20"/>
      <w:szCs w:val="32"/>
    </w:rPr>
  </w:style>
  <w:style w:type="paragraph" w:styleId="Balk2">
    <w:name w:val="heading 2"/>
    <w:basedOn w:val="Normal"/>
    <w:next w:val="Normal"/>
    <w:link w:val="Balk2Char"/>
    <w:autoRedefine w:val="1"/>
    <w:uiPriority w:val="9"/>
    <w:semiHidden w:val="1"/>
    <w:unhideWhenUsed w:val="1"/>
    <w:qFormat w:val="1"/>
    <w:rsid w:val="007621E0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szCs w:val="2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7621E0"/>
    <w:rPr>
      <w:rFonts w:ascii="Times New Roman" w:hAnsi="Times New Roman" w:cstheme="majorBidi" w:eastAsiaTheme="majorEastAsia"/>
      <w:b w:val="1"/>
      <w:sz w:val="20"/>
      <w:szCs w:val="32"/>
      <w:lang w:val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7621E0"/>
    <w:rPr>
      <w:rFonts w:ascii="Times New Roman" w:hAnsi="Times New Roman" w:cstheme="majorBidi" w:eastAsiaTheme="majorEastAsia"/>
      <w:b w:val="1"/>
      <w:sz w:val="24"/>
      <w:szCs w:val="2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1LxhrYbBvsj2OJYcoAbUuknDCQ==">CgMxLjA4AHIhMXJCenFZcXZEcWFTTmVNejlXWUwyWjIyaVp4d01wbklt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2024-11-01T09:16:00Z</dcterms:created>
  <dc:creator>İlsever Rami</dc:creator>
</cp:coreProperties>
</file>