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30"/>
        <w:tblW w:w="10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3171"/>
        <w:gridCol w:w="1559"/>
        <w:gridCol w:w="1766"/>
        <w:gridCol w:w="800"/>
        <w:gridCol w:w="925"/>
      </w:tblGrid>
      <w:tr w:rsidR="00E900EB" w:rsidRPr="008C1567" w:rsidTr="001748D2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C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"javascript:__doPostBack('ctl00$ContentPlaceHolder1$GridViewSinavListesi','Sort$dersKod')" </w:instrText>
            </w:r>
            <w:r w:rsidRPr="008C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proofErr w:type="spellStart"/>
            <w:r w:rsidRPr="008C156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Ders</w:t>
            </w:r>
            <w:proofErr w:type="spellEnd"/>
            <w:r w:rsidRPr="008C156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 xml:space="preserve"> Kodu</w:t>
            </w:r>
            <w:r w:rsidRPr="008C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D71186" w:rsidP="008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proofErr w:type="spellStart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>Ders</w:t>
              </w:r>
              <w:proofErr w:type="spellEnd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>Adı</w:t>
              </w:r>
              <w:proofErr w:type="spellEnd"/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D71186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proofErr w:type="spellStart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>Sınav</w:t>
              </w:r>
              <w:proofErr w:type="spellEnd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>Tarihi</w:t>
              </w:r>
              <w:proofErr w:type="spellEnd"/>
            </w:hyperlink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D71186" w:rsidP="008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proofErr w:type="spellStart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>Saat</w:t>
              </w:r>
              <w:proofErr w:type="spellEnd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>Aralığı</w:t>
              </w:r>
              <w:proofErr w:type="spellEnd"/>
            </w:hyperlink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D71186" w:rsidP="008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proofErr w:type="spellStart"/>
              <w:r w:rsidR="00E900EB" w:rsidRPr="008C1567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4"/>
                  <w:szCs w:val="24"/>
                  <w:u w:val="single"/>
                </w:rPr>
                <w:t>Mekan</w:t>
              </w:r>
              <w:proofErr w:type="spellEnd"/>
            </w:hyperlink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Pr="008C1567" w:rsidRDefault="00E900EB" w:rsidP="008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Bina</w:t>
            </w:r>
          </w:p>
        </w:tc>
      </w:tr>
      <w:tr w:rsidR="00E900EB" w:rsidRPr="008C1567" w:rsidTr="001748D2">
        <w:trPr>
          <w:trHeight w:val="7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TLL483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Paleografya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02.01.2023 - PAZARTESİ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TLL477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Çağdaş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Romanı 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29.12.2022 - PERŞEMBE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7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TLL466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Edebiyatta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Kendilik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Anlatıları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(Oto)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Biyografi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02.01.2023 - PAZARTESİ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09:00   11:30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TLL456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Mesleki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Yazarlık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27.12.2022 - SALI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TLL441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Fecr-i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Ati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Genç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Kalemler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27.12.2022 - SALI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09:00   11:30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TLL361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Halk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Edebiyatı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29.12.2022 - PERŞEMBE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09:00   11:30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HUKUK</w:t>
            </w:r>
          </w:p>
        </w:tc>
      </w:tr>
      <w:tr w:rsidR="00E900EB" w:rsidRPr="008C1567" w:rsidTr="001748D2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TLL353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Savaş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Edebiyat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06.01.2023 - CUMA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09:00   11:30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TLL331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Klasik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Edebiyatı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03.01.2023 - SALI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TLL311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Eski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Anadolu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Türkçesi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06.01.2023 - CUMA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TLL293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Osmanlı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Türkçesi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D71186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29.12.2022 – PERŞEMBE</w:t>
            </w:r>
            <w:bookmarkStart w:id="0" w:name="_GoBack"/>
            <w:bookmarkEnd w:id="0"/>
            <w:r w:rsidR="00E900EB"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18:00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D71186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E900EB"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TLL261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Edebiyat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Akımları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26.12.2022 - PAZARTESİ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TLL231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Edebiyatında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Çağdaşlaşma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28.12.2022 - ÇARŞAMBA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TLL219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Eski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05.01.2023 - PERŞEMBE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7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TLL161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Dilbilim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02.01.2023 - PAZARTESİ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09:00   11:30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302,303,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TLL131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Edebiyatına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Genel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Bakış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27.12.2022 - SALI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7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TLL125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Türkiye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Türkçesi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04.01.2023 - ÇARŞAMBA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16:00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HUKUK</w:t>
            </w:r>
          </w:p>
        </w:tc>
      </w:tr>
      <w:tr w:rsidR="00E900EB" w:rsidRPr="008C1567" w:rsidTr="001748D2">
        <w:trPr>
          <w:trHeight w:val="5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TLL123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Türkiye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Türkçesi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30.12.2022 - CUMA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09:00   11:30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304,305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  <w:tr w:rsidR="00E900EB" w:rsidRPr="008C1567" w:rsidTr="001748D2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TLL113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Türk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Dili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Tarihi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6B7202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06.01.2023</w:t>
            </w:r>
            <w:r w:rsidR="00E900EB" w:rsidRPr="008C1567">
              <w:rPr>
                <w:rFonts w:ascii="Times New Roman" w:eastAsia="Times New Roman" w:hAnsi="Times New Roman" w:cs="Times New Roman"/>
              </w:rPr>
              <w:t xml:space="preserve"> CUMA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14:00   18:00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r w:rsidR="00A46B47">
              <w:rPr>
                <w:rFonts w:ascii="Times New Roman" w:eastAsia="Times New Roman" w:hAnsi="Times New Roman" w:cs="Times New Roman"/>
              </w:rPr>
              <w:t>7E02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A46B47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 EK BİNA</w:t>
            </w:r>
          </w:p>
        </w:tc>
      </w:tr>
      <w:tr w:rsidR="00E900EB" w:rsidRPr="008C1567" w:rsidTr="001748D2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567">
              <w:rPr>
                <w:rFonts w:ascii="Times New Roman" w:eastAsia="Times New Roman" w:hAnsi="Times New Roman" w:cs="Times New Roman"/>
                <w:b/>
              </w:rPr>
              <w:t>TLL111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Edebî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Türler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Anlatım</w:t>
            </w:r>
            <w:proofErr w:type="spellEnd"/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567">
              <w:rPr>
                <w:rFonts w:ascii="Times New Roman" w:eastAsia="Times New Roman" w:hAnsi="Times New Roman" w:cs="Times New Roman"/>
              </w:rPr>
              <w:t>Teknikleri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05.01.2023 - PERŞEMBE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567">
              <w:rPr>
                <w:rFonts w:ascii="Times New Roman" w:eastAsia="Times New Roman" w:hAnsi="Times New Roman" w:cs="Times New Roman"/>
              </w:rPr>
              <w:t xml:space="preserve">09:00   11:30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00EB" w:rsidRPr="008C1567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  <w:r w:rsidRPr="008C1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E900EB" w:rsidRDefault="00E900EB" w:rsidP="008C1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GSF</w:t>
            </w:r>
          </w:p>
        </w:tc>
      </w:tr>
    </w:tbl>
    <w:p w:rsidR="007809D3" w:rsidRPr="008C1567" w:rsidRDefault="007809D3">
      <w:pPr>
        <w:rPr>
          <w:rFonts w:ascii="Times New Roman" w:hAnsi="Times New Roman" w:cs="Times New Roman"/>
        </w:rPr>
      </w:pPr>
    </w:p>
    <w:sectPr w:rsidR="007809D3" w:rsidRPr="008C1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67"/>
    <w:rsid w:val="001748D2"/>
    <w:rsid w:val="006B7202"/>
    <w:rsid w:val="007809D3"/>
    <w:rsid w:val="008C1567"/>
    <w:rsid w:val="00A46B47"/>
    <w:rsid w:val="00D71186"/>
    <w:rsid w:val="00E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1138"/>
  <w15:chartTrackingRefBased/>
  <w15:docId w15:val="{4D0DEAC4-FD48-49AF-BB85-C9C20D32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1$GridViewSinavListesi','Sort$mekanAd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ridViewSinavListesi','Sort$baslangicsaat')" TargetMode="External"/><Relationship Id="rId5" Type="http://schemas.openxmlformats.org/officeDocument/2006/relationships/hyperlink" Target="javascript:__doPostBack('ctl00$ContentPlaceHolder1$GridViewSinavListesi','Sort$tarih')" TargetMode="External"/><Relationship Id="rId4" Type="http://schemas.openxmlformats.org/officeDocument/2006/relationships/hyperlink" Target="javascript:__doPostBack('ctl00$ContentPlaceHolder1$GridViewSinavListesi','Sort$dersAd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Gülru Gürkanlı</dc:creator>
  <cp:keywords/>
  <dc:description/>
  <cp:lastModifiedBy>Gülru Gürkanlı</cp:lastModifiedBy>
  <cp:revision>6</cp:revision>
  <dcterms:created xsi:type="dcterms:W3CDTF">2022-12-21T06:05:00Z</dcterms:created>
  <dcterms:modified xsi:type="dcterms:W3CDTF">2022-12-22T06:31:00Z</dcterms:modified>
</cp:coreProperties>
</file>